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spacing w:val="-18"/>
          <w:kern w:val="0"/>
          <w:sz w:val="34"/>
          <w:szCs w:val="3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8"/>
          <w:kern w:val="0"/>
          <w:sz w:val="34"/>
          <w:szCs w:val="3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bCs/>
          <w:color w:val="000000"/>
          <w:spacing w:val="-18"/>
          <w:kern w:val="0"/>
          <w:sz w:val="34"/>
          <w:szCs w:val="34"/>
        </w:rPr>
        <w:t>内蒙古自治区团校（内蒙古师范大学青年政治学院）教职工出差审批表</w:t>
      </w:r>
    </w:p>
    <w:tbl>
      <w:tblPr>
        <w:tblStyle w:val="2"/>
        <w:tblpPr w:leftFromText="180" w:rightFromText="180" w:vertAnchor="page" w:horzAnchor="margin" w:tblpY="377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874"/>
        <w:gridCol w:w="1534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出差人姓名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出差人数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出差时间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月  日至  月  日共（  ）天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经费来源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及预算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</w:rPr>
              <w:t>单位负责人意见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分管校领导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ind w:right="56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校领导意见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ind w:right="56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注：审批表须报备党政办公室，统筹安排差旅费及报销工作。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OTRhNjIyMzdkNzA0NGI0ZWNhOTY1NWJhMDE4ZTYifQ=="/>
  </w:docVars>
  <w:rsids>
    <w:rsidRoot w:val="6161135E"/>
    <w:rsid w:val="0CDE7850"/>
    <w:rsid w:val="32222E32"/>
    <w:rsid w:val="35712090"/>
    <w:rsid w:val="3FAE5F75"/>
    <w:rsid w:val="595D679C"/>
    <w:rsid w:val="6161135E"/>
    <w:rsid w:val="7B7D0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9</TotalTime>
  <ScaleCrop>false</ScaleCrop>
  <LinksUpToDate>false</LinksUpToDate>
  <CharactersWithSpaces>221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2018-11-13T08:32:00Z</dcterms:created>
  <dc:creator>Administrator</dc:creator>
  <cp:lastModifiedBy>@</cp:lastModifiedBy>
  <dcterms:modified xsi:type="dcterms:W3CDTF">2023-03-15T02:56:17Z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E5113293323141648976BB338F48F116</vt:lpwstr>
  </property>
</Properties>
</file>